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E4" w:rsidRDefault="00135CE4" w:rsidP="00703EB6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EB7533" w:rsidRPr="00BD483F" w:rsidRDefault="00EB7533" w:rsidP="00703EB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BD483F">
        <w:rPr>
          <w:rFonts w:ascii="Times New Roman" w:hAnsi="Times New Roman"/>
          <w:sz w:val="24"/>
          <w:szCs w:val="24"/>
        </w:rPr>
        <w:t xml:space="preserve">Генеральному директору </w:t>
      </w:r>
      <w:r w:rsidR="00275221">
        <w:rPr>
          <w:rFonts w:ascii="Times New Roman" w:hAnsi="Times New Roman"/>
          <w:sz w:val="24"/>
          <w:szCs w:val="24"/>
        </w:rPr>
        <w:t>ООО «Пока все дома»</w:t>
      </w:r>
    </w:p>
    <w:p w:rsidR="00EB7533" w:rsidRPr="00BD483F" w:rsidRDefault="00EB7533" w:rsidP="00EB7533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EB7533" w:rsidRPr="00275221" w:rsidRDefault="00EB7533" w:rsidP="0027522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BD483F">
        <w:rPr>
          <w:rFonts w:ascii="Times New Roman" w:hAnsi="Times New Roman"/>
          <w:sz w:val="24"/>
          <w:szCs w:val="24"/>
        </w:rPr>
        <w:t xml:space="preserve">от Арендатора </w:t>
      </w:r>
      <w:r w:rsidR="00275221" w:rsidRPr="00275221">
        <w:rPr>
          <w:rFonts w:ascii="Times New Roman" w:hAnsi="Times New Roman"/>
          <w:sz w:val="24"/>
          <w:szCs w:val="24"/>
        </w:rPr>
        <w:t xml:space="preserve">ООО </w:t>
      </w:r>
      <w:r w:rsidR="00275221">
        <w:rPr>
          <w:rFonts w:ascii="Times New Roman" w:hAnsi="Times New Roman"/>
          <w:sz w:val="24"/>
          <w:szCs w:val="24"/>
        </w:rPr>
        <w:t>«Сидим Дома»</w:t>
      </w:r>
    </w:p>
    <w:p w:rsidR="00EB7533" w:rsidRPr="00BD483F" w:rsidRDefault="00EB7533" w:rsidP="00EB7533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EB7533" w:rsidRPr="00BD483F" w:rsidRDefault="00EB7533" w:rsidP="00EB7533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BD483F">
        <w:rPr>
          <w:rFonts w:ascii="Times New Roman" w:hAnsi="Times New Roman"/>
          <w:bCs/>
          <w:sz w:val="24"/>
          <w:szCs w:val="24"/>
        </w:rPr>
        <w:t>.</w:t>
      </w:r>
    </w:p>
    <w:p w:rsidR="003A2FF0" w:rsidRDefault="0028340E" w:rsidP="0028340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2FF0" w:rsidRPr="004156F8" w:rsidRDefault="003A2FF0" w:rsidP="003A2FF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4156F8">
        <w:rPr>
          <w:rFonts w:ascii="Times New Roman" w:hAnsi="Times New Roman" w:cs="Times New Roman"/>
          <w:b/>
          <w:bCs/>
          <w:sz w:val="23"/>
          <w:szCs w:val="23"/>
          <w:u w:val="single"/>
        </w:rPr>
        <w:t>Коронавирус</w:t>
      </w:r>
      <w:proofErr w:type="spellEnd"/>
      <w:r w:rsidRPr="004156F8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является форс-мажорным обстоятельством</w:t>
      </w:r>
    </w:p>
    <w:p w:rsidR="003A2FF0" w:rsidRP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>В настоящее время в связи с масштабным распространением ново</w:t>
      </w:r>
      <w:bookmarkStart w:id="0" w:name="_Hlk34312147"/>
      <w:r w:rsidRPr="00DC7EC8">
        <w:rPr>
          <w:rFonts w:ascii="Times New Roman" w:hAnsi="Times New Roman" w:cs="Times New Roman"/>
          <w:sz w:val="23"/>
          <w:szCs w:val="23"/>
        </w:rPr>
        <w:t xml:space="preserve">й </w:t>
      </w:r>
      <w:proofErr w:type="spellStart"/>
      <w:r w:rsidRPr="00DC7EC8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DC7EC8">
        <w:rPr>
          <w:rFonts w:ascii="Times New Roman" w:hAnsi="Times New Roman" w:cs="Times New Roman"/>
          <w:sz w:val="23"/>
          <w:szCs w:val="23"/>
        </w:rPr>
        <w:t xml:space="preserve"> инфекции 2019-nCoV</w:t>
      </w:r>
      <w:bookmarkEnd w:id="0"/>
      <w:r w:rsidRPr="00DC7EC8">
        <w:rPr>
          <w:rFonts w:ascii="Times New Roman" w:hAnsi="Times New Roman" w:cs="Times New Roman"/>
          <w:sz w:val="23"/>
          <w:szCs w:val="23"/>
        </w:rPr>
        <w:t xml:space="preserve">, проведением организационных санитарно-противоэпидемиологических (профилактических) мероприятий в г. Москве и в других регионах страны, для Арендатора сложились чрезвычайные и непредотвратимые обстоятельства, </w:t>
      </w:r>
      <w:r>
        <w:rPr>
          <w:rFonts w:ascii="Times New Roman" w:hAnsi="Times New Roman" w:cs="Times New Roman"/>
          <w:sz w:val="23"/>
          <w:szCs w:val="23"/>
        </w:rPr>
        <w:t>то есть</w:t>
      </w:r>
      <w:r w:rsidRPr="00DC7EC8">
        <w:rPr>
          <w:rFonts w:ascii="Times New Roman" w:hAnsi="Times New Roman" w:cs="Times New Roman"/>
          <w:sz w:val="23"/>
          <w:szCs w:val="23"/>
        </w:rPr>
        <w:t xml:space="preserve"> обстоятельства </w:t>
      </w:r>
      <w:r w:rsidRPr="003A2FF0">
        <w:rPr>
          <w:rFonts w:ascii="Times New Roman" w:hAnsi="Times New Roman" w:cs="Times New Roman"/>
          <w:sz w:val="23"/>
          <w:szCs w:val="23"/>
        </w:rPr>
        <w:t>непреодолимой силы, влияющие на фактическое исполнение Договора аренды. Также, существенно изменились, а именно ухудшились, обстоятельства, из которых он исходил при заключении Договора аренды.</w:t>
      </w:r>
    </w:p>
    <w:p w:rsidR="003A2FF0" w:rsidRP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2FF0">
        <w:rPr>
          <w:rFonts w:ascii="Times New Roman" w:hAnsi="Times New Roman" w:cs="Times New Roman"/>
          <w:sz w:val="23"/>
          <w:szCs w:val="23"/>
        </w:rPr>
        <w:t xml:space="preserve">Согласно Письму Федеральной антимонопольной службы от 18 марта 2020 г. N ИА/21684/20 в связи с пандемией </w:t>
      </w:r>
      <w:proofErr w:type="spellStart"/>
      <w:r w:rsidRPr="003A2FF0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3A2FF0">
        <w:rPr>
          <w:rFonts w:ascii="Times New Roman" w:hAnsi="Times New Roman" w:cs="Times New Roman"/>
          <w:sz w:val="23"/>
          <w:szCs w:val="23"/>
        </w:rPr>
        <w:t xml:space="preserve"> инфекции (COVID-19), ФАС России сообщает, что указанная ситуация </w:t>
      </w:r>
      <w:r w:rsidRPr="003A2FF0">
        <w:rPr>
          <w:rFonts w:ascii="Times New Roman" w:hAnsi="Times New Roman" w:cs="Times New Roman"/>
          <w:b/>
          <w:bCs/>
          <w:sz w:val="23"/>
          <w:szCs w:val="23"/>
        </w:rPr>
        <w:t>является обстоятельством непреодолимой силы</w:t>
      </w:r>
      <w:r w:rsidRPr="003A2FF0">
        <w:rPr>
          <w:rFonts w:ascii="Times New Roman" w:hAnsi="Times New Roman" w:cs="Times New Roman"/>
          <w:sz w:val="23"/>
          <w:szCs w:val="23"/>
        </w:rPr>
        <w:t>.</w:t>
      </w:r>
    </w:p>
    <w:p w:rsid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A2FF0" w:rsidRPr="004156F8" w:rsidRDefault="003A2FF0" w:rsidP="003A2FF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4156F8">
        <w:rPr>
          <w:rFonts w:ascii="Times New Roman" w:hAnsi="Times New Roman" w:cs="Times New Roman"/>
          <w:b/>
          <w:bCs/>
          <w:sz w:val="23"/>
          <w:szCs w:val="23"/>
          <w:u w:val="single"/>
        </w:rPr>
        <w:t>Как повлиял форс-мажор на использование помещений</w:t>
      </w: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Орган государственной власти ограничил</w:t>
      </w:r>
      <w:r w:rsidR="00EE6A61">
        <w:rPr>
          <w:rFonts w:ascii="Times New Roman" w:hAnsi="Times New Roman" w:cs="Times New Roman"/>
          <w:sz w:val="23"/>
          <w:szCs w:val="23"/>
        </w:rPr>
        <w:t xml:space="preserve"> </w:t>
      </w:r>
      <w:r w:rsidRPr="00DC7EC8">
        <w:rPr>
          <w:rFonts w:ascii="Times New Roman" w:hAnsi="Times New Roman" w:cs="Times New Roman"/>
          <w:sz w:val="23"/>
          <w:szCs w:val="23"/>
        </w:rPr>
        <w:t xml:space="preserve">05 марта 2020 года Указом Мэра г. Москвы №12-УМ в связи с угрозой распространения 2019-nCoV на территории г. Москвы был </w:t>
      </w:r>
      <w:r w:rsidRPr="00DC7EC8">
        <w:rPr>
          <w:rFonts w:ascii="Times New Roman" w:hAnsi="Times New Roman" w:cs="Times New Roman"/>
          <w:b/>
          <w:sz w:val="23"/>
          <w:szCs w:val="23"/>
        </w:rPr>
        <w:t>введен режим повышенной готовности</w:t>
      </w:r>
      <w:r w:rsidRPr="00DC7EC8">
        <w:rPr>
          <w:rFonts w:ascii="Times New Roman" w:hAnsi="Times New Roman" w:cs="Times New Roman"/>
          <w:sz w:val="23"/>
          <w:szCs w:val="23"/>
        </w:rPr>
        <w:t xml:space="preserve">. Факт распространения </w:t>
      </w:r>
      <w:proofErr w:type="spellStart"/>
      <w:r w:rsidRPr="00DC7EC8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DC7EC8">
        <w:rPr>
          <w:rFonts w:ascii="Times New Roman" w:hAnsi="Times New Roman" w:cs="Times New Roman"/>
          <w:sz w:val="23"/>
          <w:szCs w:val="23"/>
        </w:rPr>
        <w:t xml:space="preserve"> инфекции (2019-nCoV) </w:t>
      </w:r>
      <w:r w:rsidRPr="00DC7EC8">
        <w:rPr>
          <w:rFonts w:ascii="Times New Roman" w:hAnsi="Times New Roman" w:cs="Times New Roman"/>
          <w:b/>
          <w:sz w:val="23"/>
          <w:szCs w:val="23"/>
        </w:rPr>
        <w:t xml:space="preserve">признан обстоятельством непреодолимой силы. </w:t>
      </w: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 xml:space="preserve">Ряд изменений в Указ Мэра г. Москвы внесен Указом от 04.04.2020г. № 39-УМ. Согласно положениям данного указа, работодателям предписано оказывать содействие работникам в обеспечении режима самоизоляции на дому, вне зависимости от возраста, наличия заболеваний и/или возражения из стран перечень, которых приведен в Указе. </w:t>
      </w:r>
    </w:p>
    <w:p w:rsidR="003A2FF0" w:rsidRP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 xml:space="preserve">Кроме того, 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Федерации, Президентом РФ 25 марта 2020 года был подписан Указ №206 «Об объявлении в РФ нерабочих дней» до 05 апреля 2020 года. 02 апреля 2020 года данный срок был </w:t>
      </w:r>
      <w:r w:rsidRPr="003A2FF0">
        <w:rPr>
          <w:rFonts w:ascii="Times New Roman" w:hAnsi="Times New Roman" w:cs="Times New Roman"/>
          <w:sz w:val="23"/>
          <w:szCs w:val="23"/>
        </w:rPr>
        <w:t xml:space="preserve">продлен до 30 апреля 2020 года Указом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A2FF0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3A2FF0">
        <w:rPr>
          <w:rFonts w:ascii="Times New Roman" w:hAnsi="Times New Roman" w:cs="Times New Roman"/>
          <w:sz w:val="23"/>
          <w:szCs w:val="23"/>
        </w:rPr>
        <w:t xml:space="preserve"> инфекции (COVID-19)».</w:t>
      </w:r>
    </w:p>
    <w:p w:rsidR="003A2FF0" w:rsidRP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2FF0">
        <w:rPr>
          <w:rFonts w:ascii="Times New Roman" w:hAnsi="Times New Roman" w:cs="Times New Roman"/>
          <w:sz w:val="23"/>
          <w:szCs w:val="23"/>
        </w:rPr>
        <w:t>Позже пунктом 4 Указа Мэра г. Москвы от 10 апреля 2020 г. № 42-УМ присутствие в помещениях ООО «</w:t>
      </w:r>
      <w:r w:rsidR="00EE6A61">
        <w:rPr>
          <w:rFonts w:ascii="Times New Roman" w:hAnsi="Times New Roman" w:cs="Times New Roman"/>
          <w:sz w:val="23"/>
          <w:szCs w:val="23"/>
        </w:rPr>
        <w:t>ВАУ СПЕЙС</w:t>
      </w:r>
      <w:r w:rsidRPr="003A2FF0">
        <w:rPr>
          <w:rFonts w:ascii="Times New Roman" w:hAnsi="Times New Roman" w:cs="Times New Roman"/>
          <w:sz w:val="23"/>
          <w:szCs w:val="23"/>
        </w:rPr>
        <w:t xml:space="preserve">» </w:t>
      </w:r>
      <w:r w:rsidRPr="003A2FF0">
        <w:rPr>
          <w:rFonts w:ascii="Times New Roman" w:hAnsi="Times New Roman" w:cs="Times New Roman"/>
          <w:b/>
          <w:bCs/>
          <w:sz w:val="23"/>
          <w:szCs w:val="23"/>
        </w:rPr>
        <w:t>сотрудников временно запрещено</w:t>
      </w:r>
      <w:r w:rsidRPr="003A2FF0">
        <w:rPr>
          <w:rFonts w:ascii="Times New Roman" w:hAnsi="Times New Roman" w:cs="Times New Roman"/>
          <w:sz w:val="23"/>
          <w:szCs w:val="23"/>
        </w:rPr>
        <w:t xml:space="preserve"> в силу указания вида услуг в Приложении №3 к Указу (пункт 17</w:t>
      </w:r>
      <w:r w:rsidR="006D520E">
        <w:rPr>
          <w:rFonts w:ascii="Times New Roman" w:hAnsi="Times New Roman" w:cs="Times New Roman"/>
          <w:sz w:val="23"/>
          <w:szCs w:val="23"/>
        </w:rPr>
        <w:t xml:space="preserve">, 20, 25, 33 </w:t>
      </w:r>
      <w:r w:rsidRPr="003A2FF0">
        <w:rPr>
          <w:rFonts w:ascii="Times New Roman" w:hAnsi="Times New Roman" w:cs="Times New Roman"/>
          <w:sz w:val="23"/>
          <w:szCs w:val="23"/>
        </w:rPr>
        <w:t xml:space="preserve">и </w:t>
      </w:r>
      <w:r w:rsidR="006D520E">
        <w:rPr>
          <w:rFonts w:ascii="Times New Roman" w:hAnsi="Times New Roman" w:cs="Times New Roman"/>
          <w:sz w:val="23"/>
          <w:szCs w:val="23"/>
        </w:rPr>
        <w:t>45</w:t>
      </w:r>
      <w:r w:rsidRPr="003A2FF0">
        <w:rPr>
          <w:rFonts w:ascii="Times New Roman" w:hAnsi="Times New Roman" w:cs="Times New Roman"/>
          <w:sz w:val="23"/>
          <w:szCs w:val="23"/>
        </w:rPr>
        <w:t>).</w:t>
      </w:r>
    </w:p>
    <w:p w:rsidR="003A2FF0" w:rsidRP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A2FF0" w:rsidRP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2FF0">
        <w:rPr>
          <w:rFonts w:ascii="Times New Roman" w:hAnsi="Times New Roman" w:cs="Times New Roman"/>
          <w:sz w:val="23"/>
          <w:szCs w:val="23"/>
        </w:rPr>
        <w:t xml:space="preserve">В связи со сложившейся эпидемиологической обстановкой, актами органов государственной власти, проводимыми ими предупредительными мероприятиями, </w:t>
      </w:r>
      <w:r w:rsidRPr="003A2FF0">
        <w:rPr>
          <w:rFonts w:ascii="Times New Roman" w:hAnsi="Times New Roman" w:cs="Times New Roman"/>
          <w:b/>
          <w:sz w:val="23"/>
          <w:szCs w:val="23"/>
        </w:rPr>
        <w:t>нормальная деятельность Арендатора фактически приостановлена</w:t>
      </w:r>
      <w:r w:rsidRPr="003A2FF0">
        <w:rPr>
          <w:rFonts w:ascii="Times New Roman" w:hAnsi="Times New Roman" w:cs="Times New Roman"/>
          <w:sz w:val="23"/>
          <w:szCs w:val="23"/>
        </w:rPr>
        <w:t>, а именно,</w:t>
      </w:r>
      <w:r w:rsidRPr="003A2FF0">
        <w:t xml:space="preserve"> </w:t>
      </w:r>
      <w:r w:rsidRPr="003A2FF0">
        <w:rPr>
          <w:rFonts w:ascii="Times New Roman" w:hAnsi="Times New Roman" w:cs="Times New Roman"/>
          <w:sz w:val="23"/>
          <w:szCs w:val="23"/>
        </w:rPr>
        <w:t>работники отправлены в отпуска, им предоставлена возможность соблюдения режима самоизоляции, часть работников переведены на дистанционную работу. Работникам запрещено посещать офис, находиться в местах массового скопления людей, в том числе проводить очные переговоры, презентации, которые обычно являются наиболее эффективными.</w:t>
      </w:r>
    </w:p>
    <w:p w:rsidR="003A2FF0" w:rsidRP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A2FF0" w:rsidRP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2FF0">
        <w:rPr>
          <w:rFonts w:ascii="Times New Roman" w:hAnsi="Times New Roman" w:cs="Times New Roman"/>
          <w:sz w:val="23"/>
          <w:szCs w:val="23"/>
        </w:rPr>
        <w:t xml:space="preserve">При сложившихся обстоятельствах Арендатор фактически и юридически лишен возможности использовать арендуемые помещения, и в силу п.4 ст.641 ГК РФ </w:t>
      </w:r>
      <w:r w:rsidR="00275221">
        <w:rPr>
          <w:rFonts w:ascii="Times New Roman" w:hAnsi="Times New Roman" w:cs="Times New Roman"/>
          <w:sz w:val="23"/>
          <w:szCs w:val="23"/>
        </w:rPr>
        <w:t>наша организация</w:t>
      </w:r>
      <w:r w:rsidRPr="003A2FF0">
        <w:rPr>
          <w:rFonts w:ascii="Times New Roman" w:hAnsi="Times New Roman" w:cs="Times New Roman"/>
          <w:sz w:val="23"/>
          <w:szCs w:val="23"/>
        </w:rPr>
        <w:t xml:space="preserve">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</w:t>
      </w:r>
      <w:proofErr w:type="gramStart"/>
      <w:r w:rsidRPr="003A2FF0">
        <w:rPr>
          <w:rFonts w:ascii="Times New Roman" w:hAnsi="Times New Roman" w:cs="Times New Roman"/>
          <w:sz w:val="23"/>
          <w:szCs w:val="23"/>
        </w:rPr>
        <w:t>договором аренды</w:t>
      </w:r>
      <w:proofErr w:type="gramEnd"/>
      <w:r w:rsidRPr="003A2FF0">
        <w:rPr>
          <w:rFonts w:ascii="Times New Roman" w:hAnsi="Times New Roman" w:cs="Times New Roman"/>
          <w:sz w:val="23"/>
          <w:szCs w:val="23"/>
        </w:rPr>
        <w:t xml:space="preserve"> существенно ухудшились. </w:t>
      </w:r>
    </w:p>
    <w:p w:rsidR="003A2FF0" w:rsidRPr="00F743EE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A2FF0">
        <w:rPr>
          <w:rFonts w:ascii="Times New Roman" w:hAnsi="Times New Roman" w:cs="Times New Roman"/>
          <w:b/>
          <w:bCs/>
          <w:sz w:val="23"/>
          <w:szCs w:val="23"/>
        </w:rPr>
        <w:t>Настоящим уведомляем Вас о наступлении для Арендатора обстоятельств непреодолимой силы в соответствии</w:t>
      </w:r>
      <w:r w:rsidRPr="00F743EE">
        <w:rPr>
          <w:rFonts w:ascii="Times New Roman" w:hAnsi="Times New Roman" w:cs="Times New Roman"/>
          <w:b/>
          <w:bCs/>
          <w:sz w:val="23"/>
          <w:szCs w:val="23"/>
        </w:rPr>
        <w:t xml:space="preserve"> с п. 3 ст. 401 Гражданского кодекса РФ, п. 9.1.,9.2 Договора аренды.  </w:t>
      </w:r>
    </w:p>
    <w:p w:rsid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75221" w:rsidRDefault="00275221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75221" w:rsidRDefault="00275221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A2FF0" w:rsidRPr="00B621AB" w:rsidRDefault="003A2FF0" w:rsidP="003A2FF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B621AB">
        <w:rPr>
          <w:rFonts w:ascii="Times New Roman" w:hAnsi="Times New Roman" w:cs="Times New Roman"/>
          <w:b/>
          <w:bCs/>
          <w:sz w:val="23"/>
          <w:szCs w:val="23"/>
          <w:u w:val="single"/>
        </w:rPr>
        <w:lastRenderedPageBreak/>
        <w:t>Дополнительная необходимость изменения условий Договора</w:t>
      </w: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 xml:space="preserve">Многие клиенты Арендатора также приостановили свою деятельность или значительно сократили расходы, в том числе на услуги, предоставляемые Арендатором. Для многих услуги Арендатора стали не актуальны, поскольку их деятельность запрещена на неопределенный срок. </w:t>
      </w: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>Доходность бизнеса Арендатора ввиду действия обстоятельств непреодолимой силы, которые Арендатор не мог предвидеть и разумно предотвратить, значительно сократилась, возможность ее восстановления в ближайшее время затруднена. Текущая ситуация для всех является новой</w:t>
      </w:r>
      <w:r>
        <w:rPr>
          <w:rFonts w:ascii="Times New Roman" w:hAnsi="Times New Roman" w:cs="Times New Roman"/>
          <w:sz w:val="23"/>
          <w:szCs w:val="23"/>
        </w:rPr>
        <w:t xml:space="preserve"> и чрезвычайной</w:t>
      </w:r>
      <w:r w:rsidRPr="00DC7EC8">
        <w:rPr>
          <w:rFonts w:ascii="Times New Roman" w:hAnsi="Times New Roman" w:cs="Times New Roman"/>
          <w:sz w:val="23"/>
          <w:szCs w:val="23"/>
        </w:rPr>
        <w:t>, в связи с чем не может быть отнесена к предпринимательским рискам.</w:t>
      </w: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>Вместе с тем, мы верим, что при взаимной поддержке и понимании преодолеем сложное время, сохраним рабочие места и нормальные деловые отношения с нашими контрагентами, в том числе с Арендодателем.</w:t>
      </w:r>
    </w:p>
    <w:p w:rsid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A2FF0" w:rsidRPr="00B621AB" w:rsidRDefault="003A2FF0" w:rsidP="003A2FF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B621AB">
        <w:rPr>
          <w:rFonts w:ascii="Times New Roman" w:hAnsi="Times New Roman" w:cs="Times New Roman"/>
          <w:b/>
          <w:bCs/>
          <w:sz w:val="23"/>
          <w:szCs w:val="23"/>
          <w:u w:val="single"/>
        </w:rPr>
        <w:t>О необходимости изменений условий</w:t>
      </w: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>Федеральным законом от 01 апреля 2020 года №98-ФЗ (далее – Закон), арендаторам было предоставлено право на снижение арендных платежей 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C7EC8">
        <w:rPr>
          <w:rFonts w:ascii="Times New Roman" w:hAnsi="Times New Roman" w:cs="Times New Roman"/>
          <w:sz w:val="23"/>
          <w:szCs w:val="23"/>
        </w:rPr>
        <w:t>их отсрочку.</w:t>
      </w: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>Согласно ч. 3 ст. 19 Закона,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имущества, связанной с принятием органом государственной власти субъекта Российской Федерации в соответствии со ст. 11 ФЗ от 21.12.1994 года N 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Федерации.</w:t>
      </w: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>Кроме того, согласно ч.1 ст. 19 Закона, в течение 30 дней со дня обращения арендатора соответствующего объекта недвижимого имущества арендодатель обязан заключить дополнительное соглашение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 xml:space="preserve">Сам факт распространения </w:t>
      </w:r>
      <w:proofErr w:type="spellStart"/>
      <w:r w:rsidRPr="00DC7EC8">
        <w:rPr>
          <w:rFonts w:ascii="Times New Roman" w:hAnsi="Times New Roman" w:cs="Times New Roman"/>
          <w:sz w:val="23"/>
          <w:szCs w:val="23"/>
        </w:rPr>
        <w:t>коронавируса</w:t>
      </w:r>
      <w:proofErr w:type="spellEnd"/>
      <w:r w:rsidRPr="00DC7EC8">
        <w:rPr>
          <w:rFonts w:ascii="Times New Roman" w:hAnsi="Times New Roman" w:cs="Times New Roman"/>
          <w:sz w:val="23"/>
          <w:szCs w:val="23"/>
        </w:rPr>
        <w:t xml:space="preserve"> 2019-nCoV, его динамика и усиливающий эффект от информационного сопровождения являются существенным изменением обстоятельств, из которых мы исходили при заключении с Вами договора. </w:t>
      </w:r>
    </w:p>
    <w:p w:rsid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>Обстоятельства, которые, к сожалению, не зависят от нас, изменились настолько, что, если бы мы могли это разумно предвидеть, договор вообще не был бы заключен или был бы заключен на значительно отличающихся условиях.</w:t>
      </w:r>
    </w:p>
    <w:p w:rsidR="003A2FF0" w:rsidRP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2FF0">
        <w:rPr>
          <w:rFonts w:ascii="Times New Roman" w:hAnsi="Times New Roman" w:cs="Times New Roman"/>
          <w:sz w:val="23"/>
          <w:szCs w:val="23"/>
        </w:rPr>
        <w:t>Также стоит учитывать, что Постановлением Правительства РФ №439 от 03 апреля 2020 года «Об установлении требований к условиям и срокам отсрочки уплаты арендной платы по договорам аренды недвижимого имущества» было предписано при предоставлении отсрочки предусмотреть уменьшение размера арендной платы с учетом фактического неосуществления арендатором недвижимого имущества деятельности.</w:t>
      </w:r>
    </w:p>
    <w:p w:rsid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A2FF0">
        <w:rPr>
          <w:rFonts w:ascii="Times New Roman" w:hAnsi="Times New Roman" w:cs="Times New Roman"/>
          <w:b/>
          <w:bCs/>
          <w:sz w:val="23"/>
          <w:szCs w:val="23"/>
          <w:u w:val="single"/>
        </w:rPr>
        <w:t>Просим иметь в виду</w:t>
      </w:r>
      <w:r w:rsidRPr="003A2FF0">
        <w:rPr>
          <w:rFonts w:ascii="Times New Roman" w:hAnsi="Times New Roman" w:cs="Times New Roman"/>
          <w:sz w:val="23"/>
          <w:szCs w:val="23"/>
        </w:rPr>
        <w:t>, что согласно Письму ФНС России от 09.04.2020 N БС-4-21/5994@ "О рекомендуемых пунктом 2 постановления Правительства Российской Федерации от 03.04.2020 N 439 мерах поддержки, касающихся налогообложения объектов недвижимости, находящихся в аренде" при предоставлении отсрочки и уменьшения арендной платы, Арендодатель имеет право заявить о налоговой льготе по земельному налогу и налогу на имущество организаций.</w:t>
      </w:r>
    </w:p>
    <w:p w:rsidR="003A2FF0" w:rsidRP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Отдельно обращаем Ваше внимание на тот факт, что </w:t>
      </w:r>
      <w:r w:rsidR="00275221">
        <w:rPr>
          <w:rFonts w:ascii="Times New Roman" w:hAnsi="Times New Roman" w:cs="Times New Roman"/>
          <w:sz w:val="23"/>
          <w:szCs w:val="23"/>
        </w:rPr>
        <w:t>наша организация</w:t>
      </w:r>
      <w:r>
        <w:rPr>
          <w:rFonts w:ascii="Times New Roman" w:hAnsi="Times New Roman" w:cs="Times New Roman"/>
          <w:sz w:val="23"/>
          <w:szCs w:val="23"/>
        </w:rPr>
        <w:t xml:space="preserve"> находится перечне отраслей </w:t>
      </w:r>
      <w:proofErr w:type="spellStart"/>
      <w:r w:rsidRPr="003A2FF0">
        <w:rPr>
          <w:rFonts w:ascii="Times New Roman" w:hAnsi="Times New Roman" w:cs="Times New Roman"/>
          <w:sz w:val="23"/>
          <w:szCs w:val="23"/>
        </w:rPr>
        <w:t>отраслей</w:t>
      </w:r>
      <w:proofErr w:type="spellEnd"/>
      <w:r w:rsidRPr="003A2FF0">
        <w:rPr>
          <w:rFonts w:ascii="Times New Roman" w:hAnsi="Times New Roman" w:cs="Times New Roman"/>
          <w:sz w:val="23"/>
          <w:szCs w:val="23"/>
        </w:rPr>
        <w:t xml:space="preserve"> российской экономики,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A2FF0">
        <w:rPr>
          <w:rFonts w:ascii="Times New Roman" w:hAnsi="Times New Roman" w:cs="Times New Roman"/>
          <w:sz w:val="23"/>
          <w:szCs w:val="23"/>
        </w:rPr>
        <w:t xml:space="preserve">в наибольшей степени пострадавших в условиях ухудшения ситуации в результате распространения новой </w:t>
      </w:r>
      <w:proofErr w:type="spellStart"/>
      <w:r w:rsidRPr="003A2FF0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3A2FF0">
        <w:rPr>
          <w:rFonts w:ascii="Times New Roman" w:hAnsi="Times New Roman" w:cs="Times New Roman"/>
          <w:sz w:val="23"/>
          <w:szCs w:val="23"/>
        </w:rPr>
        <w:t xml:space="preserve"> инфекции</w:t>
      </w:r>
      <w:r>
        <w:rPr>
          <w:rFonts w:ascii="Times New Roman" w:hAnsi="Times New Roman" w:cs="Times New Roman"/>
          <w:sz w:val="23"/>
          <w:szCs w:val="23"/>
        </w:rPr>
        <w:t xml:space="preserve">, утвержденного Правительством РФ в Постановлении №434 от 03 апреля 2020 года </w:t>
      </w:r>
      <w:r w:rsidR="00275221">
        <w:rPr>
          <w:rFonts w:ascii="Times New Roman" w:hAnsi="Times New Roman" w:cs="Times New Roman"/>
          <w:sz w:val="23"/>
          <w:szCs w:val="23"/>
        </w:rPr>
        <w:t>.</w:t>
      </w:r>
    </w:p>
    <w:p w:rsid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A2FF0" w:rsidRPr="00515211" w:rsidRDefault="003A2FF0" w:rsidP="003A2FF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15211">
        <w:rPr>
          <w:rFonts w:ascii="Times New Roman" w:hAnsi="Times New Roman" w:cs="Times New Roman"/>
          <w:b/>
          <w:bCs/>
          <w:sz w:val="23"/>
          <w:szCs w:val="23"/>
          <w:u w:val="single"/>
        </w:rPr>
        <w:t>Наше предложение</w:t>
      </w: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 xml:space="preserve">В связи с этим и руководствуясь ст. 451 Гражданского кодекса РФ просим вас изменить договор аренды согласно нашим предложениям.  </w:t>
      </w: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7AE3">
        <w:rPr>
          <w:rFonts w:ascii="Times New Roman" w:hAnsi="Times New Roman" w:cs="Times New Roman"/>
          <w:b/>
          <w:sz w:val="23"/>
          <w:szCs w:val="23"/>
        </w:rPr>
        <w:t xml:space="preserve">В связи с вышеизложенным, просим рассмотреть вопрос </w:t>
      </w:r>
      <w:r w:rsidR="00EE6A61" w:rsidRPr="00EE6A61">
        <w:rPr>
          <w:rFonts w:ascii="Times New Roman" w:hAnsi="Times New Roman" w:cs="Times New Roman"/>
          <w:b/>
          <w:sz w:val="23"/>
          <w:szCs w:val="23"/>
        </w:rPr>
        <w:t>предостав</w:t>
      </w:r>
      <w:r w:rsidR="00EE6A61">
        <w:rPr>
          <w:rFonts w:ascii="Times New Roman" w:hAnsi="Times New Roman" w:cs="Times New Roman"/>
          <w:b/>
          <w:sz w:val="23"/>
          <w:szCs w:val="23"/>
        </w:rPr>
        <w:t>ления</w:t>
      </w:r>
      <w:r w:rsidR="00EE6A61" w:rsidRPr="00EE6A61">
        <w:rPr>
          <w:rFonts w:ascii="Times New Roman" w:hAnsi="Times New Roman" w:cs="Times New Roman"/>
          <w:b/>
          <w:sz w:val="23"/>
          <w:szCs w:val="23"/>
        </w:rPr>
        <w:t xml:space="preserve"> арендны</w:t>
      </w:r>
      <w:r w:rsidR="00EE6A61">
        <w:rPr>
          <w:rFonts w:ascii="Times New Roman" w:hAnsi="Times New Roman" w:cs="Times New Roman"/>
          <w:b/>
          <w:sz w:val="23"/>
          <w:szCs w:val="23"/>
        </w:rPr>
        <w:t>х</w:t>
      </w:r>
      <w:r w:rsidR="00EE6A61" w:rsidRPr="00EE6A61">
        <w:rPr>
          <w:rFonts w:ascii="Times New Roman" w:hAnsi="Times New Roman" w:cs="Times New Roman"/>
          <w:b/>
          <w:sz w:val="23"/>
          <w:szCs w:val="23"/>
        </w:rPr>
        <w:t xml:space="preserve"> каникул на период с 25 марта 2020 г. </w:t>
      </w:r>
      <w:r w:rsidR="0085473B">
        <w:rPr>
          <w:rFonts w:ascii="Times New Roman" w:hAnsi="Times New Roman" w:cs="Times New Roman"/>
          <w:b/>
          <w:sz w:val="23"/>
          <w:szCs w:val="23"/>
        </w:rPr>
        <w:t>до снятия ограничений деятельности</w:t>
      </w:r>
      <w:r w:rsidR="00275221">
        <w:rPr>
          <w:rFonts w:ascii="Times New Roman" w:hAnsi="Times New Roman" w:cs="Times New Roman"/>
          <w:b/>
          <w:sz w:val="23"/>
          <w:szCs w:val="23"/>
        </w:rPr>
        <w:t>.</w:t>
      </w: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lastRenderedPageBreak/>
        <w:t xml:space="preserve">До наступления текущей кризисной ситуации наши организации имели стабильные продолжительные договорные отношения. Арендуемые помещения мы используем </w:t>
      </w:r>
      <w:r w:rsidR="00EE6A61">
        <w:rPr>
          <w:rFonts w:ascii="Times New Roman" w:hAnsi="Times New Roman" w:cs="Times New Roman"/>
          <w:sz w:val="23"/>
          <w:szCs w:val="23"/>
        </w:rPr>
        <w:t>не первый год</w:t>
      </w:r>
      <w:r w:rsidRPr="00DC7EC8">
        <w:rPr>
          <w:rFonts w:ascii="Times New Roman" w:hAnsi="Times New Roman" w:cs="Times New Roman"/>
          <w:sz w:val="23"/>
          <w:szCs w:val="23"/>
        </w:rPr>
        <w:t xml:space="preserve">, условия Договора аренды не нарушаем, исправно выплачиваем арендные платежи. </w:t>
      </w:r>
    </w:p>
    <w:p w:rsid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>Мы видим в Вас надежного и понимающего контрагента, который при таких сложных обстоятельствах будет готов оказать поддержку и пойти навстречу, сохранив нас как арендатора.</w:t>
      </w: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 xml:space="preserve">В связи с вышеизложенным, </w:t>
      </w:r>
      <w:r w:rsidRPr="0085473B">
        <w:rPr>
          <w:rFonts w:ascii="Times New Roman" w:hAnsi="Times New Roman" w:cs="Times New Roman"/>
          <w:b/>
          <w:bCs/>
          <w:sz w:val="23"/>
          <w:szCs w:val="23"/>
          <w:u w:val="single"/>
        </w:rPr>
        <w:t>просим Вас заключить дополнительное соглашение</w:t>
      </w:r>
      <w:r w:rsidRPr="00DC7EC8">
        <w:rPr>
          <w:rFonts w:ascii="Times New Roman" w:hAnsi="Times New Roman" w:cs="Times New Roman"/>
          <w:sz w:val="23"/>
          <w:szCs w:val="23"/>
        </w:rPr>
        <w:t xml:space="preserve"> к Договору аренды,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5473B">
        <w:rPr>
          <w:rFonts w:ascii="Times New Roman" w:hAnsi="Times New Roman" w:cs="Times New Roman"/>
          <w:sz w:val="23"/>
          <w:szCs w:val="23"/>
        </w:rPr>
        <w:t>которое будет предусматривать предоставление арендных каникул до снятия ограничений деятельности</w:t>
      </w:r>
      <w:r w:rsidR="00275221">
        <w:rPr>
          <w:rFonts w:ascii="Times New Roman" w:hAnsi="Times New Roman" w:cs="Times New Roman"/>
          <w:sz w:val="23"/>
          <w:szCs w:val="23"/>
        </w:rPr>
        <w:t>.</w:t>
      </w:r>
    </w:p>
    <w:p w:rsidR="003A2FF0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>Ответ прошу направить почтовым отправлением по адресу</w:t>
      </w:r>
      <w:r w:rsidR="00EE6A61">
        <w:rPr>
          <w:rFonts w:ascii="Times New Roman" w:hAnsi="Times New Roman" w:cs="Times New Roman"/>
          <w:sz w:val="23"/>
          <w:szCs w:val="23"/>
        </w:rPr>
        <w:t>:</w:t>
      </w:r>
      <w:r w:rsidRPr="00DC7EC8">
        <w:rPr>
          <w:rFonts w:ascii="Times New Roman" w:hAnsi="Times New Roman" w:cs="Times New Roman"/>
          <w:sz w:val="23"/>
          <w:szCs w:val="23"/>
        </w:rPr>
        <w:t> </w:t>
      </w:r>
      <w:r w:rsidR="00275221">
        <w:rPr>
          <w:rFonts w:ascii="Times New Roman" w:hAnsi="Times New Roman" w:cs="Times New Roman"/>
          <w:sz w:val="23"/>
          <w:szCs w:val="23"/>
        </w:rPr>
        <w:t>______</w:t>
      </w:r>
      <w:r w:rsidRPr="00DC7EC8">
        <w:rPr>
          <w:rFonts w:ascii="Times New Roman" w:hAnsi="Times New Roman" w:cs="Times New Roman"/>
          <w:sz w:val="23"/>
          <w:szCs w:val="23"/>
        </w:rPr>
        <w:t xml:space="preserve">, с направлением копии по электронной почте </w:t>
      </w:r>
      <w:r w:rsidR="00275221">
        <w:rPr>
          <w:rFonts w:ascii="Times New Roman" w:hAnsi="Times New Roman" w:cs="Times New Roman"/>
          <w:b/>
          <w:bCs/>
          <w:sz w:val="23"/>
          <w:szCs w:val="23"/>
        </w:rPr>
        <w:t>________</w:t>
      </w:r>
      <w:r w:rsidR="00EE6A61" w:rsidRPr="00EE6A61">
        <w:rPr>
          <w:rFonts w:ascii="Times New Roman" w:hAnsi="Times New Roman" w:cs="Times New Roman"/>
          <w:sz w:val="23"/>
          <w:szCs w:val="23"/>
        </w:rPr>
        <w:t xml:space="preserve"> </w:t>
      </w:r>
      <w:r w:rsidRPr="00DC7EC8">
        <w:rPr>
          <w:rFonts w:ascii="Times New Roman" w:hAnsi="Times New Roman" w:cs="Times New Roman"/>
          <w:sz w:val="23"/>
          <w:szCs w:val="23"/>
        </w:rPr>
        <w:t>для оперативного решении вопроса.</w:t>
      </w: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A2FF0" w:rsidRPr="00DC7EC8" w:rsidRDefault="003A2FF0" w:rsidP="003A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C7EC8">
        <w:rPr>
          <w:rFonts w:ascii="Times New Roman" w:hAnsi="Times New Roman" w:cs="Times New Roman"/>
          <w:sz w:val="23"/>
          <w:szCs w:val="23"/>
        </w:rPr>
        <w:t xml:space="preserve">Выражаем </w:t>
      </w:r>
      <w:r>
        <w:rPr>
          <w:rFonts w:ascii="Times New Roman" w:hAnsi="Times New Roman" w:cs="Times New Roman"/>
          <w:sz w:val="23"/>
          <w:szCs w:val="23"/>
        </w:rPr>
        <w:t xml:space="preserve">также </w:t>
      </w:r>
      <w:r w:rsidRPr="00DC7EC8">
        <w:rPr>
          <w:rFonts w:ascii="Times New Roman" w:hAnsi="Times New Roman" w:cs="Times New Roman"/>
          <w:sz w:val="23"/>
          <w:szCs w:val="23"/>
        </w:rPr>
        <w:t>готовность провести переговоры и найти</w:t>
      </w:r>
      <w:r>
        <w:rPr>
          <w:rFonts w:ascii="Times New Roman" w:hAnsi="Times New Roman" w:cs="Times New Roman"/>
          <w:sz w:val="23"/>
          <w:szCs w:val="23"/>
        </w:rPr>
        <w:t xml:space="preserve"> наиболее</w:t>
      </w:r>
      <w:r w:rsidRPr="00DC7EC8">
        <w:rPr>
          <w:rFonts w:ascii="Times New Roman" w:hAnsi="Times New Roman" w:cs="Times New Roman"/>
          <w:sz w:val="23"/>
          <w:szCs w:val="23"/>
        </w:rPr>
        <w:t xml:space="preserve"> оптимальные и приемлемые для обеих Сторон </w:t>
      </w:r>
      <w:r>
        <w:rPr>
          <w:rFonts w:ascii="Times New Roman" w:hAnsi="Times New Roman" w:cs="Times New Roman"/>
          <w:sz w:val="23"/>
          <w:szCs w:val="23"/>
        </w:rPr>
        <w:t>пути</w:t>
      </w:r>
      <w:r w:rsidRPr="00DC7EC8">
        <w:rPr>
          <w:rFonts w:ascii="Times New Roman" w:hAnsi="Times New Roman" w:cs="Times New Roman"/>
          <w:sz w:val="23"/>
          <w:szCs w:val="23"/>
        </w:rPr>
        <w:t xml:space="preserve"> решения данной сложной ситуации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A2FF0" w:rsidRDefault="003A2FF0" w:rsidP="0028340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A2FF0" w:rsidRDefault="003A2FF0" w:rsidP="0028340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217C1" w:rsidRPr="00BD483F" w:rsidRDefault="009217C1" w:rsidP="00BF5B3E">
      <w:pPr>
        <w:pStyle w:val="a6"/>
        <w:rPr>
          <w:rFonts w:ascii="Times New Roman" w:hAnsi="Times New Roman"/>
          <w:b/>
          <w:sz w:val="24"/>
          <w:szCs w:val="24"/>
        </w:rPr>
      </w:pPr>
    </w:p>
    <w:p w:rsidR="00EB7533" w:rsidRPr="00BD483F" w:rsidRDefault="00EB7533" w:rsidP="00EB7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3F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EB7533" w:rsidRPr="00BD483F" w:rsidRDefault="00EB7533" w:rsidP="00EB7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3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</w:t>
      </w:r>
    </w:p>
    <w:p w:rsidR="00903460" w:rsidRPr="00BD483F" w:rsidRDefault="00EB7533" w:rsidP="009217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3F">
        <w:rPr>
          <w:rFonts w:ascii="Times New Roman" w:hAnsi="Times New Roman" w:cs="Times New Roman"/>
          <w:b/>
          <w:sz w:val="24"/>
          <w:szCs w:val="24"/>
        </w:rPr>
        <w:t>ООО «</w:t>
      </w:r>
      <w:r w:rsidR="00275221">
        <w:rPr>
          <w:rFonts w:ascii="Times New Roman" w:hAnsi="Times New Roman" w:cs="Times New Roman"/>
          <w:b/>
          <w:sz w:val="24"/>
          <w:szCs w:val="24"/>
        </w:rPr>
        <w:t>Сидим дома</w:t>
      </w:r>
      <w:r w:rsidRPr="00BD483F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</w:t>
      </w:r>
      <w:r w:rsidRPr="00BD483F">
        <w:rPr>
          <w:rFonts w:ascii="Times New Roman" w:hAnsi="Times New Roman" w:cs="Times New Roman"/>
          <w:b/>
          <w:sz w:val="24"/>
          <w:szCs w:val="24"/>
        </w:rPr>
        <w:tab/>
      </w:r>
      <w:r w:rsidRPr="00BD483F">
        <w:rPr>
          <w:rFonts w:ascii="Times New Roman" w:hAnsi="Times New Roman" w:cs="Times New Roman"/>
          <w:b/>
          <w:sz w:val="24"/>
          <w:szCs w:val="24"/>
        </w:rPr>
        <w:tab/>
      </w:r>
    </w:p>
    <w:sectPr w:rsidR="00903460" w:rsidRPr="00BD483F" w:rsidSect="00703EB6">
      <w:footerReference w:type="default" r:id="rId8"/>
      <w:pgSz w:w="11906" w:h="16838"/>
      <w:pgMar w:top="198" w:right="850" w:bottom="1134" w:left="1701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88" w:rsidRDefault="00E07288" w:rsidP="000B16DA">
      <w:pPr>
        <w:spacing w:after="0" w:line="240" w:lineRule="auto"/>
      </w:pPr>
      <w:r>
        <w:separator/>
      </w:r>
    </w:p>
  </w:endnote>
  <w:endnote w:type="continuationSeparator" w:id="0">
    <w:p w:rsidR="00E07288" w:rsidRDefault="00E07288" w:rsidP="000B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B6D" w:rsidRDefault="00E24B6D">
    <w:pPr>
      <w:pStyle w:val="a7"/>
      <w:jc w:val="center"/>
      <w:rPr>
        <w:color w:val="5B9BD5" w:themeColor="accent1"/>
      </w:rPr>
    </w:pPr>
    <w:r>
      <w:rPr>
        <w:color w:val="5B9BD5" w:themeColor="accent1"/>
      </w:rPr>
      <w:t xml:space="preserve">Страница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из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\* арабский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:rsidR="00E24B6D" w:rsidRDefault="00E24B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88" w:rsidRDefault="00E07288" w:rsidP="000B16DA">
      <w:pPr>
        <w:spacing w:after="0" w:line="240" w:lineRule="auto"/>
      </w:pPr>
      <w:r>
        <w:separator/>
      </w:r>
    </w:p>
  </w:footnote>
  <w:footnote w:type="continuationSeparator" w:id="0">
    <w:p w:rsidR="00E07288" w:rsidRDefault="00E07288" w:rsidP="000B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0FA"/>
    <w:multiLevelType w:val="hybridMultilevel"/>
    <w:tmpl w:val="F48C4BBA"/>
    <w:lvl w:ilvl="0" w:tplc="6B08A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14"/>
    <w:rsid w:val="00050C14"/>
    <w:rsid w:val="000B16DA"/>
    <w:rsid w:val="000C7D2C"/>
    <w:rsid w:val="00135CE4"/>
    <w:rsid w:val="0015262B"/>
    <w:rsid w:val="00204FC3"/>
    <w:rsid w:val="0021698A"/>
    <w:rsid w:val="00275221"/>
    <w:rsid w:val="0028340E"/>
    <w:rsid w:val="003A2FF0"/>
    <w:rsid w:val="003D35C1"/>
    <w:rsid w:val="00430AF7"/>
    <w:rsid w:val="005165DC"/>
    <w:rsid w:val="005349E3"/>
    <w:rsid w:val="005A7CFF"/>
    <w:rsid w:val="006009A8"/>
    <w:rsid w:val="0060294F"/>
    <w:rsid w:val="0064444B"/>
    <w:rsid w:val="00645D5E"/>
    <w:rsid w:val="006938A4"/>
    <w:rsid w:val="006D520E"/>
    <w:rsid w:val="007011DE"/>
    <w:rsid w:val="00703EB6"/>
    <w:rsid w:val="0085473B"/>
    <w:rsid w:val="008B482A"/>
    <w:rsid w:val="008E6884"/>
    <w:rsid w:val="00903460"/>
    <w:rsid w:val="009217C1"/>
    <w:rsid w:val="00936C09"/>
    <w:rsid w:val="00982CB6"/>
    <w:rsid w:val="00A03392"/>
    <w:rsid w:val="00A26AE5"/>
    <w:rsid w:val="00A5170A"/>
    <w:rsid w:val="00A52A93"/>
    <w:rsid w:val="00BA7E6A"/>
    <w:rsid w:val="00BD483F"/>
    <w:rsid w:val="00BF5B3E"/>
    <w:rsid w:val="00C41FA7"/>
    <w:rsid w:val="00C65ABC"/>
    <w:rsid w:val="00CB287E"/>
    <w:rsid w:val="00D2552A"/>
    <w:rsid w:val="00DF2481"/>
    <w:rsid w:val="00E07288"/>
    <w:rsid w:val="00E12CF2"/>
    <w:rsid w:val="00E24B6D"/>
    <w:rsid w:val="00E26F85"/>
    <w:rsid w:val="00EB7533"/>
    <w:rsid w:val="00EE6A61"/>
    <w:rsid w:val="00EF383D"/>
    <w:rsid w:val="00F46608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D1662"/>
  <w15:chartTrackingRefBased/>
  <w15:docId w15:val="{9D08C329-6E9E-4035-AE70-A096AE8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C1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050C14"/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rsid w:val="00050C1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bdr w:val="nil"/>
      <w:lang w:eastAsia="ru-RU"/>
    </w:rPr>
  </w:style>
  <w:style w:type="paragraph" w:styleId="a6">
    <w:name w:val="No Spacing"/>
    <w:uiPriority w:val="1"/>
    <w:qFormat/>
    <w:rsid w:val="00050C14"/>
    <w:pPr>
      <w:spacing w:after="0" w:line="240" w:lineRule="auto"/>
    </w:pPr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0B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6DA"/>
  </w:style>
  <w:style w:type="paragraph" w:styleId="a9">
    <w:name w:val="Body Text"/>
    <w:basedOn w:val="a"/>
    <w:link w:val="aa"/>
    <w:uiPriority w:val="1"/>
    <w:qFormat/>
    <w:rsid w:val="000B16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0B16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0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34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7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2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39"/>
    <w:rsid w:val="003A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A2FF0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2F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0C78-CC1A-AF4E-859C-EA8CC631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 Оторбаева</dc:creator>
  <cp:keywords/>
  <dc:description/>
  <cp:lastModifiedBy>DeeByZ DeeByZ</cp:lastModifiedBy>
  <cp:revision>3</cp:revision>
  <cp:lastPrinted>2020-03-25T12:15:00Z</cp:lastPrinted>
  <dcterms:created xsi:type="dcterms:W3CDTF">2020-04-24T09:58:00Z</dcterms:created>
  <dcterms:modified xsi:type="dcterms:W3CDTF">2020-04-24T10:03:00Z</dcterms:modified>
</cp:coreProperties>
</file>